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450"/>
        <w:tblW w:w="10242" w:type="dxa"/>
        <w:tblLook w:val="04A0" w:firstRow="1" w:lastRow="0" w:firstColumn="1" w:lastColumn="0" w:noHBand="0" w:noVBand="1"/>
      </w:tblPr>
      <w:tblGrid>
        <w:gridCol w:w="5388"/>
        <w:gridCol w:w="4854"/>
      </w:tblGrid>
      <w:tr w:rsidR="00616810" w:rsidRPr="008875C1" w:rsidTr="00BA43B8">
        <w:tc>
          <w:tcPr>
            <w:tcW w:w="5388" w:type="dxa"/>
            <w:hideMark/>
          </w:tcPr>
          <w:p w:rsidR="00616810" w:rsidRPr="008875C1" w:rsidRDefault="00616810" w:rsidP="00BA43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75C1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  <w:p w:rsidR="00616810" w:rsidRDefault="00616810" w:rsidP="00BA43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75C1"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Педагогического </w:t>
            </w:r>
          </w:p>
          <w:p w:rsidR="00616810" w:rsidRPr="00B83CE7" w:rsidRDefault="00616810" w:rsidP="00BA43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75C1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3CE7">
              <w:rPr>
                <w:rFonts w:ascii="Times New Roman" w:hAnsi="Times New Roman" w:cs="Times New Roman"/>
                <w:sz w:val="28"/>
                <w:szCs w:val="28"/>
              </w:rPr>
              <w:t>ГБПОУ РО «ТККТ»</w:t>
            </w:r>
          </w:p>
          <w:p w:rsidR="00616810" w:rsidRPr="008875C1" w:rsidRDefault="00F02670" w:rsidP="00BA43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23.03.</w:t>
            </w:r>
            <w:r w:rsidR="00616810">
              <w:rPr>
                <w:rFonts w:ascii="Times New Roman" w:hAnsi="Times New Roman" w:cs="Times New Roman"/>
                <w:sz w:val="28"/>
                <w:szCs w:val="28"/>
              </w:rPr>
              <w:t xml:space="preserve">2020 г. протокол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54" w:type="dxa"/>
            <w:hideMark/>
          </w:tcPr>
          <w:p w:rsidR="00616810" w:rsidRPr="008875C1" w:rsidRDefault="005301B4" w:rsidP="00BA43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616810" w:rsidRPr="008875C1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616810" w:rsidRPr="008875C1" w:rsidRDefault="005301B4" w:rsidP="00BA43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616810" w:rsidRPr="008875C1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директора  </w:t>
            </w:r>
          </w:p>
          <w:p w:rsidR="00616810" w:rsidRPr="00B83CE7" w:rsidRDefault="005301B4" w:rsidP="00BA43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616810" w:rsidRPr="00B83CE7">
              <w:rPr>
                <w:rFonts w:ascii="Times New Roman" w:hAnsi="Times New Roman" w:cs="Times New Roman"/>
                <w:sz w:val="28"/>
                <w:szCs w:val="28"/>
              </w:rPr>
              <w:t>ГБПОУ РО «ТККТ»</w:t>
            </w:r>
          </w:p>
          <w:p w:rsidR="00616810" w:rsidRPr="008875C1" w:rsidRDefault="005301B4" w:rsidP="00BA43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F02670">
              <w:rPr>
                <w:rFonts w:ascii="Times New Roman" w:hAnsi="Times New Roman" w:cs="Times New Roman"/>
                <w:sz w:val="28"/>
                <w:szCs w:val="28"/>
              </w:rPr>
              <w:t>от 23.03.</w:t>
            </w:r>
            <w:r w:rsidR="0061681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616810" w:rsidRPr="00B83CE7">
              <w:rPr>
                <w:rFonts w:ascii="Times New Roman" w:hAnsi="Times New Roman" w:cs="Times New Roman"/>
                <w:sz w:val="28"/>
                <w:szCs w:val="28"/>
              </w:rPr>
              <w:t xml:space="preserve"> г. №</w:t>
            </w:r>
            <w:r w:rsidR="00F02670">
              <w:rPr>
                <w:rFonts w:ascii="Times New Roman" w:hAnsi="Times New Roman" w:cs="Times New Roman"/>
                <w:sz w:val="28"/>
                <w:szCs w:val="28"/>
              </w:rPr>
              <w:t xml:space="preserve"> 70</w:t>
            </w:r>
          </w:p>
        </w:tc>
      </w:tr>
    </w:tbl>
    <w:p w:rsidR="00616810" w:rsidRPr="00546D77" w:rsidRDefault="00616810" w:rsidP="00616810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:rsidR="00616810" w:rsidRPr="00546D77" w:rsidRDefault="00616810" w:rsidP="00616810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:rsidR="00616810" w:rsidRPr="00546D77" w:rsidRDefault="00616810" w:rsidP="00616810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  <w:r w:rsidRPr="00546D77">
        <w:rPr>
          <w:rFonts w:ascii="Times New Roman" w:hAnsi="Times New Roman" w:cs="Times New Roman"/>
          <w:sz w:val="28"/>
          <w:szCs w:val="28"/>
        </w:rPr>
        <w:tab/>
      </w:r>
      <w:r w:rsidRPr="00546D77">
        <w:rPr>
          <w:rFonts w:ascii="Times New Roman" w:hAnsi="Times New Roman" w:cs="Times New Roman"/>
          <w:sz w:val="28"/>
          <w:szCs w:val="28"/>
        </w:rPr>
        <w:tab/>
      </w:r>
    </w:p>
    <w:p w:rsidR="00616810" w:rsidRPr="00546D77" w:rsidRDefault="00616810" w:rsidP="00616810">
      <w:pPr>
        <w:pStyle w:val="a3"/>
        <w:rPr>
          <w:rFonts w:ascii="Times New Roman" w:hAnsi="Times New Roman" w:cs="Times New Roman"/>
          <w:sz w:val="28"/>
          <w:szCs w:val="28"/>
        </w:rPr>
      </w:pPr>
      <w:r w:rsidRPr="00546D77">
        <w:rPr>
          <w:rFonts w:ascii="Times New Roman" w:hAnsi="Times New Roman" w:cs="Times New Roman"/>
          <w:sz w:val="28"/>
          <w:szCs w:val="28"/>
        </w:rPr>
        <w:tab/>
      </w:r>
      <w:r w:rsidRPr="00546D77">
        <w:rPr>
          <w:rFonts w:ascii="Times New Roman" w:hAnsi="Times New Roman" w:cs="Times New Roman"/>
          <w:sz w:val="28"/>
          <w:szCs w:val="28"/>
        </w:rPr>
        <w:tab/>
      </w:r>
    </w:p>
    <w:p w:rsidR="00616810" w:rsidRPr="00546D77" w:rsidRDefault="00616810" w:rsidP="00616810">
      <w:pPr>
        <w:pStyle w:val="a3"/>
        <w:rPr>
          <w:rFonts w:ascii="Times New Roman" w:hAnsi="Times New Roman" w:cs="Times New Roman"/>
          <w:sz w:val="28"/>
          <w:szCs w:val="28"/>
        </w:rPr>
      </w:pPr>
      <w:r w:rsidRPr="00546D77">
        <w:rPr>
          <w:rFonts w:ascii="Times New Roman" w:hAnsi="Times New Roman" w:cs="Times New Roman"/>
          <w:sz w:val="28"/>
          <w:szCs w:val="28"/>
        </w:rPr>
        <w:tab/>
      </w:r>
      <w:r w:rsidRPr="00546D77">
        <w:rPr>
          <w:rFonts w:ascii="Times New Roman" w:hAnsi="Times New Roman" w:cs="Times New Roman"/>
          <w:sz w:val="28"/>
          <w:szCs w:val="28"/>
        </w:rPr>
        <w:tab/>
      </w:r>
      <w:r w:rsidRPr="00546D77">
        <w:rPr>
          <w:rFonts w:ascii="Times New Roman" w:hAnsi="Times New Roman" w:cs="Times New Roman"/>
          <w:sz w:val="28"/>
          <w:szCs w:val="28"/>
        </w:rPr>
        <w:tab/>
      </w:r>
    </w:p>
    <w:p w:rsidR="00616810" w:rsidRPr="00546D77" w:rsidRDefault="00616810" w:rsidP="006168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6810" w:rsidRPr="00546D77" w:rsidRDefault="00616810" w:rsidP="006168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6810" w:rsidRPr="00546D77" w:rsidRDefault="00616810" w:rsidP="006168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6810" w:rsidRPr="00546D77" w:rsidRDefault="00616810" w:rsidP="00616810">
      <w:pPr>
        <w:tabs>
          <w:tab w:val="right" w:pos="9355"/>
        </w:tabs>
        <w:rPr>
          <w:szCs w:val="28"/>
        </w:rPr>
      </w:pPr>
    </w:p>
    <w:p w:rsidR="00616810" w:rsidRDefault="00616810" w:rsidP="00616810">
      <w:pPr>
        <w:jc w:val="center"/>
        <w:rPr>
          <w:szCs w:val="28"/>
        </w:rPr>
      </w:pPr>
    </w:p>
    <w:p w:rsidR="005301B4" w:rsidRDefault="005301B4" w:rsidP="00616810">
      <w:pPr>
        <w:jc w:val="center"/>
        <w:rPr>
          <w:szCs w:val="28"/>
        </w:rPr>
      </w:pPr>
    </w:p>
    <w:p w:rsidR="005301B4" w:rsidRDefault="005301B4" w:rsidP="00616810">
      <w:pPr>
        <w:jc w:val="center"/>
        <w:rPr>
          <w:szCs w:val="28"/>
        </w:rPr>
      </w:pPr>
    </w:p>
    <w:p w:rsidR="005301B4" w:rsidRPr="00546D77" w:rsidRDefault="005301B4" w:rsidP="00616810">
      <w:pPr>
        <w:jc w:val="center"/>
        <w:rPr>
          <w:szCs w:val="28"/>
        </w:rPr>
      </w:pPr>
    </w:p>
    <w:p w:rsidR="00616810" w:rsidRPr="001D60A7" w:rsidRDefault="00616810" w:rsidP="00616810">
      <w:pPr>
        <w:jc w:val="center"/>
        <w:rPr>
          <w:szCs w:val="28"/>
        </w:rPr>
      </w:pPr>
    </w:p>
    <w:p w:rsidR="00616810" w:rsidRPr="001D60A7" w:rsidRDefault="00616810" w:rsidP="00616810">
      <w:pPr>
        <w:jc w:val="center"/>
        <w:rPr>
          <w:szCs w:val="28"/>
        </w:rPr>
      </w:pPr>
      <w:r>
        <w:rPr>
          <w:szCs w:val="28"/>
        </w:rPr>
        <w:t xml:space="preserve">                                       </w:t>
      </w:r>
      <w:r w:rsidRPr="001D60A7">
        <w:rPr>
          <w:szCs w:val="28"/>
        </w:rPr>
        <w:t xml:space="preserve">ПОЛОЖЕНИЕ </w:t>
      </w:r>
    </w:p>
    <w:p w:rsidR="00616810" w:rsidRDefault="00616810" w:rsidP="00616810">
      <w:pPr>
        <w:pStyle w:val="a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о формах реализации уч</w:t>
      </w:r>
      <w:r w:rsidR="005301B4">
        <w:rPr>
          <w:rFonts w:ascii="Times New Roman" w:hAnsi="Times New Roman" w:cs="Times New Roman"/>
          <w:sz w:val="28"/>
          <w:szCs w:val="28"/>
        </w:rPr>
        <w:t xml:space="preserve">ебной и производственной практик в условиях применения дистанционных образовательных технологий </w:t>
      </w:r>
      <w:r>
        <w:rPr>
          <w:rFonts w:ascii="Times New Roman" w:hAnsi="Times New Roman" w:cs="Times New Roman"/>
          <w:sz w:val="28"/>
          <w:szCs w:val="28"/>
        </w:rPr>
        <w:t>в государственном</w:t>
      </w:r>
      <w:r w:rsidRPr="009B692F">
        <w:rPr>
          <w:rFonts w:ascii="Times New Roman" w:eastAsia="Times New Roman" w:hAnsi="Times New Roman" w:cs="Times New Roman"/>
          <w:sz w:val="28"/>
        </w:rPr>
        <w:t xml:space="preserve"> бюджетно</w:t>
      </w:r>
      <w:r>
        <w:rPr>
          <w:rFonts w:ascii="Times New Roman" w:hAnsi="Times New Roman" w:cs="Times New Roman"/>
          <w:sz w:val="28"/>
        </w:rPr>
        <w:t>м</w:t>
      </w:r>
      <w:r>
        <w:rPr>
          <w:rFonts w:ascii="Times New Roman" w:eastAsia="Times New Roman" w:hAnsi="Times New Roman" w:cs="Times New Roman"/>
          <w:sz w:val="28"/>
        </w:rPr>
        <w:t xml:space="preserve"> профессиональном</w:t>
      </w:r>
      <w:r w:rsidRPr="009B692F">
        <w:rPr>
          <w:rFonts w:ascii="Times New Roman" w:eastAsia="Times New Roman" w:hAnsi="Times New Roman" w:cs="Times New Roman"/>
          <w:sz w:val="28"/>
        </w:rPr>
        <w:t xml:space="preserve"> образовательно</w:t>
      </w:r>
      <w:r>
        <w:rPr>
          <w:rFonts w:ascii="Times New Roman" w:hAnsi="Times New Roman" w:cs="Times New Roman"/>
          <w:sz w:val="28"/>
        </w:rPr>
        <w:t>м</w:t>
      </w:r>
      <w:r w:rsidRPr="009B692F">
        <w:rPr>
          <w:rFonts w:ascii="Times New Roman" w:eastAsia="Times New Roman" w:hAnsi="Times New Roman" w:cs="Times New Roman"/>
          <w:sz w:val="28"/>
        </w:rPr>
        <w:t xml:space="preserve"> учреждени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 xml:space="preserve"> Ростовской </w:t>
      </w:r>
    </w:p>
    <w:p w:rsidR="00616810" w:rsidRPr="00606728" w:rsidRDefault="00616810" w:rsidP="00616810">
      <w:pPr>
        <w:pStyle w:val="a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</w:t>
      </w:r>
      <w:r w:rsidRPr="009B692F">
        <w:rPr>
          <w:rFonts w:ascii="Times New Roman" w:eastAsia="Times New Roman" w:hAnsi="Times New Roman" w:cs="Times New Roman"/>
          <w:sz w:val="28"/>
        </w:rPr>
        <w:t>бласти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9B692F">
        <w:rPr>
          <w:rFonts w:ascii="Times New Roman" w:eastAsia="Times New Roman" w:hAnsi="Times New Roman" w:cs="Times New Roman"/>
          <w:sz w:val="28"/>
        </w:rPr>
        <w:t>«Тацинский казачий кадетский техникум»</w:t>
      </w:r>
      <w:r w:rsidRPr="00611D21">
        <w:rPr>
          <w:rFonts w:ascii="Times New Roman" w:eastAsia="Times New Roman" w:hAnsi="Times New Roman" w:cs="Times New Roman"/>
          <w:sz w:val="28"/>
        </w:rPr>
        <w:t xml:space="preserve"> </w:t>
      </w:r>
    </w:p>
    <w:p w:rsidR="00616810" w:rsidRDefault="00616810" w:rsidP="00616810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616810" w:rsidRPr="001D60A7" w:rsidRDefault="00616810" w:rsidP="00616810">
      <w:pPr>
        <w:jc w:val="center"/>
        <w:rPr>
          <w:szCs w:val="28"/>
        </w:rPr>
      </w:pPr>
    </w:p>
    <w:p w:rsidR="00616810" w:rsidRPr="001D60A7" w:rsidRDefault="00616810" w:rsidP="00616810">
      <w:pPr>
        <w:jc w:val="center"/>
        <w:rPr>
          <w:szCs w:val="28"/>
        </w:rPr>
      </w:pPr>
    </w:p>
    <w:p w:rsidR="00616810" w:rsidRPr="00546D77" w:rsidRDefault="00616810" w:rsidP="00616810">
      <w:pPr>
        <w:jc w:val="center"/>
        <w:rPr>
          <w:szCs w:val="28"/>
        </w:rPr>
      </w:pPr>
    </w:p>
    <w:p w:rsidR="00616810" w:rsidRPr="00546D77" w:rsidRDefault="00616810" w:rsidP="00616810">
      <w:pPr>
        <w:jc w:val="center"/>
        <w:rPr>
          <w:szCs w:val="28"/>
        </w:rPr>
      </w:pPr>
    </w:p>
    <w:p w:rsidR="00616810" w:rsidRPr="00546D77" w:rsidRDefault="00616810" w:rsidP="00616810">
      <w:pPr>
        <w:jc w:val="center"/>
        <w:rPr>
          <w:szCs w:val="28"/>
        </w:rPr>
      </w:pPr>
    </w:p>
    <w:p w:rsidR="00616810" w:rsidRPr="00546D77" w:rsidRDefault="00616810" w:rsidP="00616810">
      <w:pPr>
        <w:jc w:val="center"/>
        <w:rPr>
          <w:szCs w:val="28"/>
        </w:rPr>
      </w:pPr>
    </w:p>
    <w:p w:rsidR="00616810" w:rsidRPr="00546D77" w:rsidRDefault="00616810" w:rsidP="00616810">
      <w:pPr>
        <w:jc w:val="center"/>
        <w:rPr>
          <w:szCs w:val="28"/>
        </w:rPr>
      </w:pPr>
    </w:p>
    <w:p w:rsidR="00616810" w:rsidRPr="00546D77" w:rsidRDefault="00616810" w:rsidP="00616810">
      <w:pPr>
        <w:jc w:val="center"/>
        <w:rPr>
          <w:szCs w:val="28"/>
        </w:rPr>
      </w:pPr>
    </w:p>
    <w:p w:rsidR="00616810" w:rsidRPr="00546D77" w:rsidRDefault="00616810" w:rsidP="00616810">
      <w:pPr>
        <w:jc w:val="center"/>
        <w:rPr>
          <w:szCs w:val="28"/>
        </w:rPr>
      </w:pPr>
    </w:p>
    <w:p w:rsidR="00F02670" w:rsidRPr="00546D77" w:rsidRDefault="00F02670" w:rsidP="00F02670">
      <w:pPr>
        <w:ind w:firstLine="0"/>
        <w:rPr>
          <w:szCs w:val="28"/>
        </w:rPr>
      </w:pPr>
    </w:p>
    <w:p w:rsidR="005301B4" w:rsidRDefault="005301B4" w:rsidP="00F02670">
      <w:pPr>
        <w:rPr>
          <w:szCs w:val="28"/>
        </w:rPr>
      </w:pPr>
      <w:r>
        <w:rPr>
          <w:szCs w:val="28"/>
        </w:rPr>
        <w:t xml:space="preserve">                                     </w:t>
      </w:r>
    </w:p>
    <w:p w:rsidR="00F02670" w:rsidRDefault="005301B4" w:rsidP="00F02670">
      <w:pPr>
        <w:rPr>
          <w:szCs w:val="28"/>
        </w:rPr>
      </w:pPr>
      <w:r>
        <w:rPr>
          <w:szCs w:val="28"/>
        </w:rPr>
        <w:t xml:space="preserve">                                  </w:t>
      </w:r>
      <w:r w:rsidR="00F02670">
        <w:rPr>
          <w:szCs w:val="28"/>
        </w:rPr>
        <w:t xml:space="preserve">      </w:t>
      </w:r>
      <w:r>
        <w:rPr>
          <w:szCs w:val="28"/>
        </w:rPr>
        <w:t xml:space="preserve">  </w:t>
      </w:r>
      <w:r w:rsidR="00616810" w:rsidRPr="001D60A7">
        <w:rPr>
          <w:szCs w:val="28"/>
        </w:rPr>
        <w:t>п. Жирнов</w:t>
      </w:r>
    </w:p>
    <w:p w:rsidR="00F02670" w:rsidRPr="001D60A7" w:rsidRDefault="00F02670" w:rsidP="00F02670">
      <w:pPr>
        <w:rPr>
          <w:szCs w:val="28"/>
        </w:rPr>
      </w:pPr>
      <w:r>
        <w:rPr>
          <w:szCs w:val="28"/>
        </w:rPr>
        <w:t xml:space="preserve">                                            </w:t>
      </w:r>
      <w:bookmarkStart w:id="0" w:name="_GoBack"/>
      <w:bookmarkEnd w:id="0"/>
      <w:r>
        <w:rPr>
          <w:szCs w:val="28"/>
        </w:rPr>
        <w:t xml:space="preserve"> 2020 г.</w:t>
      </w:r>
    </w:p>
    <w:p w:rsidR="005301B4" w:rsidRDefault="00CB3E53" w:rsidP="00EA0A42">
      <w:pPr>
        <w:ind w:right="-1" w:firstLine="0"/>
        <w:jc w:val="center"/>
        <w:rPr>
          <w:b/>
        </w:rPr>
      </w:pPr>
      <w:r>
        <w:rPr>
          <w:b/>
        </w:rPr>
        <w:lastRenderedPageBreak/>
        <w:t>I. Общие положения</w:t>
      </w:r>
    </w:p>
    <w:p w:rsidR="00525019" w:rsidRDefault="00CB3E53" w:rsidP="00C371A4">
      <w:pPr>
        <w:ind w:right="-1" w:firstLine="284"/>
      </w:pPr>
      <w:r>
        <w:rPr>
          <w:b/>
        </w:rPr>
        <w:t xml:space="preserve"> </w:t>
      </w:r>
      <w:r>
        <w:t xml:space="preserve">1.1. Настоящее Положение разработано в соответствии с: </w:t>
      </w:r>
    </w:p>
    <w:p w:rsidR="00525019" w:rsidRPr="00700A43" w:rsidRDefault="00CB3E53" w:rsidP="00C371A4">
      <w:pPr>
        <w:pStyle w:val="a3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0A43">
        <w:rPr>
          <w:rFonts w:ascii="Times New Roman" w:hAnsi="Times New Roman" w:cs="Times New Roman"/>
          <w:sz w:val="28"/>
          <w:szCs w:val="28"/>
        </w:rPr>
        <w:t>Федеральным законом РФ «Об образовании» от 29.12.2012 № 273-ФЗ (Статья 16. Реализация образовательных программ с применением электронного обучения и дистанцион</w:t>
      </w:r>
      <w:r w:rsidR="004245C1">
        <w:rPr>
          <w:rFonts w:ascii="Times New Roman" w:hAnsi="Times New Roman" w:cs="Times New Roman"/>
          <w:sz w:val="28"/>
          <w:szCs w:val="28"/>
        </w:rPr>
        <w:t>ных образовательных технологий);</w:t>
      </w:r>
      <w:r w:rsidRPr="00700A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019" w:rsidRPr="00700A43" w:rsidRDefault="00CB3E53" w:rsidP="00C371A4">
      <w:pPr>
        <w:pStyle w:val="a3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0A43">
        <w:rPr>
          <w:rFonts w:ascii="Times New Roman" w:hAnsi="Times New Roman" w:cs="Times New Roman"/>
          <w:sz w:val="28"/>
          <w:szCs w:val="28"/>
        </w:rPr>
        <w:t>Порядком организации и осуществления образовательной деятельности по образовательным программам среднего профессионального образования (утв. приказом Министерства образования и нау</w:t>
      </w:r>
      <w:r w:rsidR="004245C1">
        <w:rPr>
          <w:rFonts w:ascii="Times New Roman" w:hAnsi="Times New Roman" w:cs="Times New Roman"/>
          <w:sz w:val="28"/>
          <w:szCs w:val="28"/>
        </w:rPr>
        <w:t>ки РФ от 14 июня 2013 г. № 464);</w:t>
      </w:r>
      <w:r w:rsidRPr="00700A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5C1" w:rsidRDefault="00CB3E53" w:rsidP="00C371A4">
      <w:pPr>
        <w:pStyle w:val="a3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0A43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РФ от 9 января 2014 г.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</w:t>
      </w:r>
      <w:r w:rsidR="004245C1">
        <w:rPr>
          <w:rFonts w:ascii="Times New Roman" w:hAnsi="Times New Roman" w:cs="Times New Roman"/>
          <w:sz w:val="28"/>
          <w:szCs w:val="28"/>
        </w:rPr>
        <w:t>зации образовательных программ»;</w:t>
      </w:r>
      <w:r w:rsidRPr="00700A43">
        <w:rPr>
          <w:rFonts w:ascii="Times New Roman" w:hAnsi="Times New Roman" w:cs="Times New Roman"/>
          <w:sz w:val="28"/>
          <w:szCs w:val="28"/>
        </w:rPr>
        <w:t xml:space="preserve"> </w:t>
      </w:r>
      <w:r w:rsidR="004245C1" w:rsidRPr="00700A43">
        <w:rPr>
          <w:rFonts w:ascii="Times New Roman" w:hAnsi="Times New Roman" w:cs="Times New Roman"/>
          <w:sz w:val="28"/>
          <w:szCs w:val="28"/>
        </w:rPr>
        <w:t>Приказом Министерства Образования РФ от 18 апреля 2013 г.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образования;</w:t>
      </w:r>
      <w:r w:rsidR="004245C1" w:rsidRPr="004245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019" w:rsidRPr="004245C1" w:rsidRDefault="004245C1" w:rsidP="00C371A4">
      <w:pPr>
        <w:pStyle w:val="a3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0A43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РФ от 20 января 2014 г. N 22 "Об утверждении перечней профессий и специальностей среднего профессионального образования,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технологий" (с изменениями и дополнениями);</w:t>
      </w:r>
    </w:p>
    <w:p w:rsidR="00525019" w:rsidRPr="00700A43" w:rsidRDefault="00CB3E53" w:rsidP="00C371A4">
      <w:pPr>
        <w:pStyle w:val="a3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0A43">
        <w:rPr>
          <w:rFonts w:ascii="Times New Roman" w:hAnsi="Times New Roman" w:cs="Times New Roman"/>
          <w:sz w:val="28"/>
          <w:szCs w:val="28"/>
        </w:rPr>
        <w:t xml:space="preserve">Приказом Министерства просвещения РФ от 17 марта 2020 г. № 104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700A4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700A43">
        <w:rPr>
          <w:rFonts w:ascii="Times New Roman" w:hAnsi="Times New Roman" w:cs="Times New Roman"/>
          <w:sz w:val="28"/>
          <w:szCs w:val="28"/>
        </w:rPr>
        <w:t xml:space="preserve"> инфекции на т</w:t>
      </w:r>
      <w:r w:rsidR="004245C1">
        <w:rPr>
          <w:rFonts w:ascii="Times New Roman" w:hAnsi="Times New Roman" w:cs="Times New Roman"/>
          <w:sz w:val="28"/>
          <w:szCs w:val="28"/>
        </w:rPr>
        <w:t>ерритории Российской Федерации»;</w:t>
      </w:r>
      <w:r w:rsidRPr="00700A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724E" w:rsidRPr="00700A43" w:rsidRDefault="0086724E" w:rsidP="00C371A4">
      <w:pPr>
        <w:pStyle w:val="a3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0A43">
        <w:rPr>
          <w:rFonts w:ascii="Times New Roman" w:hAnsi="Times New Roman" w:cs="Times New Roman"/>
          <w:sz w:val="28"/>
          <w:szCs w:val="28"/>
        </w:rPr>
        <w:t>Приказа Министерства здравоохранения Ростовской области от 23 марта 2020</w:t>
      </w:r>
      <w:r w:rsidR="004245C1">
        <w:rPr>
          <w:rFonts w:ascii="Times New Roman" w:hAnsi="Times New Roman" w:cs="Times New Roman"/>
          <w:sz w:val="28"/>
          <w:szCs w:val="28"/>
        </w:rPr>
        <w:t xml:space="preserve"> </w:t>
      </w:r>
      <w:r w:rsidRPr="00700A43">
        <w:rPr>
          <w:rFonts w:ascii="Times New Roman" w:hAnsi="Times New Roman" w:cs="Times New Roman"/>
          <w:sz w:val="28"/>
          <w:szCs w:val="28"/>
        </w:rPr>
        <w:t xml:space="preserve">г. № 93-лк «Об организации образовательной деятельности в подведомственных государственных профессиональных образовательных организациях в рамках режима повышенной готовности, введенном Распоряжением Губернатора Ростовской области Голубева В.Ю. от 16.03.2020 № 43»; </w:t>
      </w:r>
    </w:p>
    <w:p w:rsidR="0086724E" w:rsidRPr="00700A43" w:rsidRDefault="0086724E" w:rsidP="00C371A4">
      <w:pPr>
        <w:pStyle w:val="a3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0A43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700A43" w:rsidRPr="00700A43">
        <w:rPr>
          <w:rFonts w:ascii="Times New Roman" w:hAnsi="Times New Roman" w:cs="Times New Roman"/>
          <w:sz w:val="28"/>
          <w:szCs w:val="28"/>
        </w:rPr>
        <w:t>губернатора Ростовской области от 01.01.2020 г. №67 «О внесении изме</w:t>
      </w:r>
      <w:r w:rsidR="00700A43">
        <w:rPr>
          <w:rFonts w:ascii="Times New Roman" w:hAnsi="Times New Roman" w:cs="Times New Roman"/>
          <w:sz w:val="28"/>
          <w:szCs w:val="28"/>
        </w:rPr>
        <w:t>не</w:t>
      </w:r>
      <w:r w:rsidR="00700A43" w:rsidRPr="00700A43">
        <w:rPr>
          <w:rFonts w:ascii="Times New Roman" w:hAnsi="Times New Roman" w:cs="Times New Roman"/>
          <w:sz w:val="28"/>
          <w:szCs w:val="28"/>
        </w:rPr>
        <w:t>ния в распоряжение Губернатора Ростовской области от 27.03.2020 №60»</w:t>
      </w:r>
      <w:r w:rsidR="004245C1">
        <w:rPr>
          <w:rFonts w:ascii="Times New Roman" w:hAnsi="Times New Roman" w:cs="Times New Roman"/>
          <w:sz w:val="28"/>
          <w:szCs w:val="28"/>
        </w:rPr>
        <w:t>;</w:t>
      </w:r>
    </w:p>
    <w:p w:rsidR="00525019" w:rsidRPr="00700A43" w:rsidRDefault="00CB3E53" w:rsidP="00C371A4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00A43">
        <w:rPr>
          <w:rFonts w:ascii="Times New Roman" w:hAnsi="Times New Roman" w:cs="Times New Roman"/>
          <w:sz w:val="28"/>
          <w:szCs w:val="28"/>
        </w:rPr>
        <w:t xml:space="preserve">- Уставом </w:t>
      </w:r>
      <w:r w:rsidR="009B7D98" w:rsidRPr="00700A43">
        <w:rPr>
          <w:rFonts w:ascii="Times New Roman" w:hAnsi="Times New Roman" w:cs="Times New Roman"/>
          <w:sz w:val="28"/>
          <w:szCs w:val="28"/>
        </w:rPr>
        <w:t>ГБПОУ РО «ТККТ» (далее – Техникум</w:t>
      </w:r>
      <w:r w:rsidRPr="00700A4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25019" w:rsidRDefault="00CB3E53" w:rsidP="00EA0A42">
      <w:pPr>
        <w:spacing w:after="0" w:line="259" w:lineRule="auto"/>
        <w:ind w:left="708" w:right="0" w:firstLine="582"/>
        <w:jc w:val="left"/>
      </w:pPr>
      <w:r>
        <w:t xml:space="preserve"> </w:t>
      </w:r>
    </w:p>
    <w:p w:rsidR="00525019" w:rsidRDefault="00CB3E53" w:rsidP="005301B4">
      <w:pPr>
        <w:spacing w:after="265" w:line="259" w:lineRule="auto"/>
        <w:ind w:left="10" w:right="-660" w:hanging="10"/>
        <w:jc w:val="center"/>
      </w:pPr>
      <w:r>
        <w:rPr>
          <w:b/>
        </w:rPr>
        <w:t>II. Порядок реализации производственной практики</w:t>
      </w:r>
      <w:r w:rsidR="00EA0A42">
        <w:rPr>
          <w:b/>
        </w:rPr>
        <w:t xml:space="preserve"> </w:t>
      </w:r>
      <w:r w:rsidR="00B327E9">
        <w:rPr>
          <w:b/>
        </w:rPr>
        <w:t>на выпускных курсах Техникума</w:t>
      </w:r>
      <w:r>
        <w:rPr>
          <w:b/>
        </w:rPr>
        <w:t>, в условиях перехода на ограниченный доступ посещения</w:t>
      </w:r>
    </w:p>
    <w:p w:rsidR="00525019" w:rsidRDefault="00B327E9" w:rsidP="00EA0A42">
      <w:pPr>
        <w:numPr>
          <w:ilvl w:val="0"/>
          <w:numId w:val="2"/>
        </w:numPr>
        <w:ind w:right="53" w:firstLine="284"/>
      </w:pPr>
      <w:r>
        <w:lastRenderedPageBreak/>
        <w:t>Техникум</w:t>
      </w:r>
      <w:r w:rsidR="00CB3E53">
        <w:t xml:space="preserve"> актуализирует перечень организаций (предприятий), с которыми заключены соглашения на прохождение производственной практики (далее – Практика), исходя из новых требований пересмотра условий очного посещения организаций (предприятий). </w:t>
      </w:r>
    </w:p>
    <w:p w:rsidR="00525019" w:rsidRDefault="00CB3E53" w:rsidP="00EA0A42">
      <w:pPr>
        <w:numPr>
          <w:ilvl w:val="0"/>
          <w:numId w:val="2"/>
        </w:numPr>
        <w:ind w:right="53" w:firstLine="284"/>
      </w:pPr>
      <w:r>
        <w:t xml:space="preserve">При необходимости </w:t>
      </w:r>
      <w:r w:rsidR="00B327E9">
        <w:t>Техникум</w:t>
      </w:r>
      <w:r>
        <w:t xml:space="preserve"> и организация (предприятие) заключают дополнительное соглашение к имеющемуся договору о проведении практики и об особенностях реализации практики</w:t>
      </w:r>
      <w:r w:rsidR="001D509B">
        <w:t xml:space="preserve"> (Приложение 1)</w:t>
      </w:r>
      <w:r>
        <w:t xml:space="preserve">. </w:t>
      </w:r>
    </w:p>
    <w:p w:rsidR="00525019" w:rsidRDefault="00CB3E53" w:rsidP="00EA0A42">
      <w:pPr>
        <w:numPr>
          <w:ilvl w:val="0"/>
          <w:numId w:val="2"/>
        </w:numPr>
        <w:ind w:right="53" w:firstLine="284"/>
      </w:pPr>
      <w:r>
        <w:t xml:space="preserve">В случае невозможности организации практики в установленные соглашением сроки, </w:t>
      </w:r>
      <w:r w:rsidR="00B327E9">
        <w:t>Техникум</w:t>
      </w:r>
      <w:r>
        <w:t xml:space="preserve"> и организация (предприятие) заключают дополнительное соглашение к имеющемуся договору о проведении практики, обосновывая новые условия ее реализации. Дополнительное соглашение может включать изменение периода прохождения производственной практики, форм прохождения практики, программы практики, индивидуальных практических заданий.   </w:t>
      </w:r>
    </w:p>
    <w:p w:rsidR="001C4BDB" w:rsidRPr="001C4BDB" w:rsidRDefault="001C4BDB" w:rsidP="00EA0A42">
      <w:pPr>
        <w:numPr>
          <w:ilvl w:val="0"/>
          <w:numId w:val="2"/>
        </w:numPr>
        <w:ind w:right="53" w:firstLine="284"/>
      </w:pPr>
      <w:r w:rsidRPr="00BC0926">
        <w:rPr>
          <w:szCs w:val="28"/>
        </w:rPr>
        <w:t xml:space="preserve">Проведение практики может быть организовано непосредственно в </w:t>
      </w:r>
      <w:r>
        <w:rPr>
          <w:szCs w:val="28"/>
        </w:rPr>
        <w:t xml:space="preserve">Техникуме </w:t>
      </w:r>
      <w:r w:rsidRPr="00BC0926">
        <w:rPr>
          <w:szCs w:val="28"/>
        </w:rPr>
        <w:t xml:space="preserve">по средствам </w:t>
      </w:r>
      <w:proofErr w:type="spellStart"/>
      <w:proofErr w:type="gramStart"/>
      <w:r w:rsidRPr="00BC0926">
        <w:rPr>
          <w:szCs w:val="28"/>
        </w:rPr>
        <w:t>видеоконференц</w:t>
      </w:r>
      <w:proofErr w:type="spellEnd"/>
      <w:r w:rsidRPr="00BC0926">
        <w:rPr>
          <w:szCs w:val="28"/>
        </w:rPr>
        <w:t>-связи</w:t>
      </w:r>
      <w:proofErr w:type="gramEnd"/>
      <w:r w:rsidRPr="00BC0926">
        <w:rPr>
          <w:szCs w:val="28"/>
        </w:rPr>
        <w:t xml:space="preserve">. Для этого, мастер производственного обучения </w:t>
      </w:r>
      <w:r>
        <w:rPr>
          <w:szCs w:val="28"/>
        </w:rPr>
        <w:t>(руководитель практики)</w:t>
      </w:r>
      <w:r w:rsidRPr="00BC0926">
        <w:rPr>
          <w:szCs w:val="28"/>
        </w:rPr>
        <w:t xml:space="preserve"> находится на рабочем месте и демонстрирует обучающимся выполнение производственного процесса. Обучающиеся в назначенное время находятся «дома» и в режиме видеосвязи имеют возможность получить знания и навыки о процессе выполнения практического задания.</w:t>
      </w:r>
    </w:p>
    <w:p w:rsidR="00525019" w:rsidRDefault="00CB3E53" w:rsidP="00EA0A42">
      <w:pPr>
        <w:numPr>
          <w:ilvl w:val="0"/>
          <w:numId w:val="2"/>
        </w:numPr>
        <w:ind w:right="53" w:firstLine="284"/>
      </w:pPr>
      <w:r>
        <w:t xml:space="preserve">При </w:t>
      </w:r>
      <w:r w:rsidR="00B327E9">
        <w:t>необходимости руководители практики со стороны Техникума</w:t>
      </w:r>
      <w:r>
        <w:t xml:space="preserve"> и организации (предприятия) формируют новое или актуализируют индивидуальное задание по производственной практике, определяя последовательность изучения (выполнения) работ (тем, разделов) с учетом возможности выполнения работ студентом самостоятельно и (или) в удаленном доступе. Объем заданий не должен превышать 6 академических часов в день. </w:t>
      </w:r>
    </w:p>
    <w:p w:rsidR="00525019" w:rsidRDefault="00CB3E53" w:rsidP="00EA0A42">
      <w:pPr>
        <w:numPr>
          <w:ilvl w:val="0"/>
          <w:numId w:val="2"/>
        </w:numPr>
        <w:ind w:right="53" w:firstLine="284"/>
      </w:pPr>
      <w:r>
        <w:t>При разработке индивидуального задания используются рабочая программа практики и учебно-методически</w:t>
      </w:r>
      <w:r w:rsidR="00B327E9">
        <w:t>е комплексы по практике Техникума</w:t>
      </w:r>
      <w:r>
        <w:t>, а также общедоступные материалы и документы организации (предприятия) (например, размещенные на сайте организации (предприя</w:t>
      </w:r>
      <w:r w:rsidR="00B327E9">
        <w:t>тия)</w:t>
      </w:r>
      <w:r>
        <w:t xml:space="preserve">. </w:t>
      </w:r>
    </w:p>
    <w:p w:rsidR="00525019" w:rsidRDefault="00CB3E53" w:rsidP="00EA0A42">
      <w:pPr>
        <w:numPr>
          <w:ilvl w:val="0"/>
          <w:numId w:val="2"/>
        </w:numPr>
        <w:ind w:right="53" w:firstLine="284"/>
      </w:pPr>
      <w:r>
        <w:t xml:space="preserve">При наличии у обучающегося технической возможности прохождения практики в дистанционном и (или) удаленном доступе руководители практики от </w:t>
      </w:r>
      <w:r w:rsidR="00B327E9">
        <w:t>Техникума</w:t>
      </w:r>
      <w:r>
        <w:t xml:space="preserve"> и организации (предприятия) обеспечивают представление полного </w:t>
      </w:r>
      <w:r>
        <w:lastRenderedPageBreak/>
        <w:t xml:space="preserve">пакета справочных, методических и иных материалов, а также консультирование обучающегося. </w:t>
      </w:r>
    </w:p>
    <w:p w:rsidR="00525019" w:rsidRDefault="00CB3E53" w:rsidP="00EA0A42">
      <w:pPr>
        <w:numPr>
          <w:ilvl w:val="0"/>
          <w:numId w:val="2"/>
        </w:numPr>
        <w:ind w:right="53" w:firstLine="284"/>
      </w:pPr>
      <w:r>
        <w:t xml:space="preserve">В процессе установления формы прохождения учебной и производственной практики обучающимися с инвалидностью и ОВЗ, должны учитываться рекомендации, данные по результатам медико-социальной экспертизы, содержащиеся в индивидуальной программе реабилитации инвалида, относительно рекомендованных условий и видов труда. </w:t>
      </w:r>
    </w:p>
    <w:p w:rsidR="00525019" w:rsidRDefault="00CB3E53" w:rsidP="00EA0A42">
      <w:pPr>
        <w:numPr>
          <w:ilvl w:val="0"/>
          <w:numId w:val="2"/>
        </w:numPr>
        <w:ind w:right="53" w:firstLine="284"/>
      </w:pPr>
      <w:r>
        <w:t xml:space="preserve">Руководители практики со стороны </w:t>
      </w:r>
      <w:r w:rsidR="00CE5608">
        <w:t>Техникума</w:t>
      </w:r>
      <w:r>
        <w:t xml:space="preserve"> ведут ежедневный учет выполнения заданий, о чем делается</w:t>
      </w:r>
      <w:r w:rsidR="000A0AF2">
        <w:t xml:space="preserve"> запись в журнале</w:t>
      </w:r>
      <w:r>
        <w:t xml:space="preserve">. </w:t>
      </w:r>
    </w:p>
    <w:p w:rsidR="00525019" w:rsidRDefault="00CB3E53" w:rsidP="00EA0A42">
      <w:pPr>
        <w:numPr>
          <w:ilvl w:val="0"/>
          <w:numId w:val="2"/>
        </w:numPr>
        <w:ind w:right="53" w:firstLine="284"/>
      </w:pPr>
      <w:r>
        <w:t xml:space="preserve">По окончанию практики, руководители практики со стороны </w:t>
      </w:r>
      <w:r w:rsidR="000C0400">
        <w:t>Техникума</w:t>
      </w:r>
      <w:r>
        <w:t xml:space="preserve"> предоставляют отчетные док</w:t>
      </w:r>
      <w:r w:rsidR="000C0400">
        <w:t>ументы заместителю директора по учебно-производственной работе</w:t>
      </w:r>
      <w:r>
        <w:t xml:space="preserve">. </w:t>
      </w:r>
    </w:p>
    <w:p w:rsidR="00525019" w:rsidRDefault="00CB3E53" w:rsidP="00EA0A42">
      <w:pPr>
        <w:numPr>
          <w:ilvl w:val="0"/>
          <w:numId w:val="2"/>
        </w:numPr>
        <w:ind w:right="53" w:firstLine="284"/>
      </w:pPr>
      <w:r>
        <w:t>При отсутствии у обучающегося технических возможностей прохождения практики в дистанционном и (или) удаленном доступе</w:t>
      </w:r>
      <w:r w:rsidR="00323626">
        <w:t xml:space="preserve"> </w:t>
      </w:r>
      <w:r w:rsidR="000C0400">
        <w:t>Техникум</w:t>
      </w:r>
      <w:r>
        <w:t xml:space="preserve"> обеспечивает доступ обучающегося к имеющимся ресурсам образовательной организации. По согласованию с организацией (предприятием) возможно использование ресурсов предприятия.  </w:t>
      </w:r>
    </w:p>
    <w:p w:rsidR="00525019" w:rsidRDefault="00CB3E53" w:rsidP="00EA0A42">
      <w:pPr>
        <w:numPr>
          <w:ilvl w:val="0"/>
          <w:numId w:val="2"/>
        </w:numPr>
        <w:ind w:right="53" w:firstLine="284"/>
      </w:pPr>
      <w:r>
        <w:t xml:space="preserve">Допускается рассматривать возможность зачета результатов освоения обучающимися учебной практики в качестве освоения отдельных разделов производственной практики при условии сформированности у обучающихся общих и профессиональных компетенций, предусмотренных соответствующими ФГОС СПО.  </w:t>
      </w:r>
    </w:p>
    <w:p w:rsidR="00525019" w:rsidRDefault="00CB3E53" w:rsidP="00EA0A42">
      <w:pPr>
        <w:numPr>
          <w:ilvl w:val="0"/>
          <w:numId w:val="2"/>
        </w:numPr>
        <w:ind w:right="53" w:firstLine="284"/>
      </w:pPr>
      <w:r>
        <w:t>Решение</w:t>
      </w:r>
      <w:r w:rsidR="000C0400">
        <w:t xml:space="preserve"> директора Техникума</w:t>
      </w:r>
      <w:r>
        <w:t xml:space="preserve"> прохождения производственной практики </w:t>
      </w:r>
      <w:r w:rsidR="00166732">
        <w:t>с применением</w:t>
      </w:r>
      <w:r>
        <w:t xml:space="preserve"> дистанционных образовательных технологий закрепляются </w:t>
      </w:r>
      <w:r w:rsidR="00166732">
        <w:t xml:space="preserve">приказом </w:t>
      </w:r>
      <w:r>
        <w:t xml:space="preserve">по каждой образовательной программе. </w:t>
      </w:r>
    </w:p>
    <w:p w:rsidR="00525019" w:rsidRDefault="00CB3E53">
      <w:pPr>
        <w:spacing w:after="81" w:line="259" w:lineRule="auto"/>
        <w:ind w:left="720" w:right="0" w:firstLine="0"/>
        <w:jc w:val="left"/>
      </w:pPr>
      <w:r>
        <w:t xml:space="preserve">  </w:t>
      </w:r>
    </w:p>
    <w:p w:rsidR="00525019" w:rsidRDefault="00CB3E53">
      <w:pPr>
        <w:spacing w:after="37" w:line="259" w:lineRule="auto"/>
        <w:ind w:right="120" w:firstLine="0"/>
        <w:jc w:val="right"/>
      </w:pPr>
      <w:r>
        <w:rPr>
          <w:b/>
        </w:rPr>
        <w:t>III.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Реализация производственной практики на не выпускных курсах </w:t>
      </w:r>
    </w:p>
    <w:p w:rsidR="00525019" w:rsidRDefault="00166732">
      <w:pPr>
        <w:spacing w:after="54" w:line="259" w:lineRule="auto"/>
        <w:ind w:left="10" w:right="66" w:hanging="10"/>
        <w:jc w:val="center"/>
      </w:pPr>
      <w:r>
        <w:rPr>
          <w:b/>
        </w:rPr>
        <w:t>Техникума</w:t>
      </w:r>
      <w:r w:rsidR="00CB3E53">
        <w:rPr>
          <w:b/>
          <w:sz w:val="26"/>
        </w:rPr>
        <w:t xml:space="preserve"> </w:t>
      </w:r>
      <w:r w:rsidR="00CB3E53">
        <w:rPr>
          <w:b/>
        </w:rPr>
        <w:t xml:space="preserve">в условиях перехода на ограниченный доступ посещения </w:t>
      </w:r>
    </w:p>
    <w:p w:rsidR="00525019" w:rsidRDefault="00166732">
      <w:pPr>
        <w:spacing w:after="0" w:line="259" w:lineRule="auto"/>
        <w:ind w:left="10" w:right="60" w:hanging="10"/>
        <w:jc w:val="center"/>
      </w:pPr>
      <w:r>
        <w:rPr>
          <w:b/>
        </w:rPr>
        <w:t>Техникума</w:t>
      </w:r>
      <w:r w:rsidR="00CB3E53">
        <w:rPr>
          <w:b/>
        </w:rPr>
        <w:t xml:space="preserve"> </w:t>
      </w:r>
    </w:p>
    <w:p w:rsidR="00525019" w:rsidRDefault="00CB3E53">
      <w:pPr>
        <w:spacing w:after="17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525019" w:rsidRDefault="00F36819">
      <w:pPr>
        <w:numPr>
          <w:ilvl w:val="0"/>
          <w:numId w:val="3"/>
        </w:numPr>
        <w:ind w:right="53"/>
      </w:pPr>
      <w:r>
        <w:t>Пункты 1-2, 4-13</w:t>
      </w:r>
      <w:r w:rsidR="00CB3E53">
        <w:t xml:space="preserve"> раздела II используются аналогично. </w:t>
      </w:r>
    </w:p>
    <w:p w:rsidR="00525019" w:rsidRDefault="00CB3E53">
      <w:pPr>
        <w:numPr>
          <w:ilvl w:val="0"/>
          <w:numId w:val="3"/>
        </w:numPr>
        <w:ind w:right="53"/>
      </w:pPr>
      <w:r>
        <w:t xml:space="preserve">В случае невозможности освоения программ практик в связи с прекращением деятельности </w:t>
      </w:r>
      <w:r w:rsidR="00166732">
        <w:t>Техникума</w:t>
      </w:r>
      <w:r>
        <w:t xml:space="preserve"> и/или предприятий (организаций) в случае установления карантинных мер (или по иным основания в ввиду </w:t>
      </w:r>
      <w:r>
        <w:lastRenderedPageBreak/>
        <w:t xml:space="preserve">обстоятельств непреодолимой силы), на которых функционируют базы практик, возможен перенос периода прохождения практики на следующий учебный год, заполнив освободившиеся часы календарного графика теоретическим обучением с применением дистанционных технологий. Решение </w:t>
      </w:r>
      <w:r w:rsidR="00166732">
        <w:t>Техникума</w:t>
      </w:r>
      <w:r>
        <w:t xml:space="preserve"> по переносу практики оформляются совместно с представителями предприятий в рамках заключенных ранее соглашений. </w:t>
      </w:r>
    </w:p>
    <w:p w:rsidR="00525019" w:rsidRDefault="00CB3E53">
      <w:pPr>
        <w:numPr>
          <w:ilvl w:val="0"/>
          <w:numId w:val="3"/>
        </w:numPr>
        <w:ind w:right="53"/>
      </w:pPr>
      <w:r>
        <w:t xml:space="preserve">Все соответствующие изменения по переносу практики на будущий учебный год вносятся в основные профессиональные образовательные программы (и/или адаптированные образовательные программы) и </w:t>
      </w:r>
      <w:r w:rsidR="00166732">
        <w:t>приказом директора Техникума</w:t>
      </w:r>
      <w:r>
        <w:t xml:space="preserve">.  </w:t>
      </w:r>
    </w:p>
    <w:p w:rsidR="00525019" w:rsidRDefault="00CB3E53">
      <w:pPr>
        <w:numPr>
          <w:ilvl w:val="0"/>
          <w:numId w:val="3"/>
        </w:numPr>
        <w:ind w:right="53"/>
      </w:pPr>
      <w:r>
        <w:t>Решение о переносе сроков в период, выходящий за рамки календарного учебного плана, принимается органом исполнительной власти, осуществляющим функции учредителя</w:t>
      </w:r>
      <w:r w:rsidR="00166732">
        <w:t xml:space="preserve"> Техникума</w:t>
      </w:r>
      <w:r>
        <w:t xml:space="preserve">. </w:t>
      </w:r>
    </w:p>
    <w:p w:rsidR="00525019" w:rsidRDefault="00CB3E53">
      <w:pPr>
        <w:spacing w:after="282" w:line="259" w:lineRule="auto"/>
        <w:ind w:left="720" w:right="0" w:firstLine="0"/>
        <w:jc w:val="left"/>
      </w:pPr>
      <w:r>
        <w:t xml:space="preserve"> </w:t>
      </w:r>
    </w:p>
    <w:p w:rsidR="00525019" w:rsidRDefault="00CB3E53" w:rsidP="009957D5">
      <w:pPr>
        <w:spacing w:after="89" w:line="306" w:lineRule="auto"/>
        <w:ind w:left="2172" w:right="0" w:hanging="667"/>
        <w:jc w:val="left"/>
      </w:pPr>
      <w:r>
        <w:rPr>
          <w:b/>
        </w:rPr>
        <w:t>IV.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>Реализация учебной практики в условиях перехода на ограниченный доступ посещения</w:t>
      </w:r>
      <w:r w:rsidR="00166732">
        <w:rPr>
          <w:b/>
        </w:rPr>
        <w:t xml:space="preserve"> Техникума</w:t>
      </w:r>
    </w:p>
    <w:p w:rsidR="00525019" w:rsidRDefault="00CB3E53">
      <w:pPr>
        <w:numPr>
          <w:ilvl w:val="0"/>
          <w:numId w:val="4"/>
        </w:numPr>
        <w:ind w:right="53"/>
      </w:pPr>
      <w:r>
        <w:t xml:space="preserve">Учебная практика в условиях ограничения доступа посещения </w:t>
      </w:r>
      <w:r w:rsidR="00166732">
        <w:t>Техникума организуется с</w:t>
      </w:r>
      <w:r>
        <w:t xml:space="preserve"> применением дистанционных образовательных технологий и электронного обучения. </w:t>
      </w:r>
    </w:p>
    <w:p w:rsidR="00F36819" w:rsidRDefault="00F36819" w:rsidP="00F36819">
      <w:pPr>
        <w:numPr>
          <w:ilvl w:val="0"/>
          <w:numId w:val="4"/>
        </w:numPr>
        <w:ind w:right="53"/>
      </w:pPr>
      <w:r>
        <w:t xml:space="preserve">Руководители практики от Техникума актуализируют индивидуальное задание (программы) по учебной практике, с учетом возможности выполнения работ студентом самостоятельно и (или) в удаленном доступе. </w:t>
      </w:r>
    </w:p>
    <w:p w:rsidR="00F36819" w:rsidRPr="00F36819" w:rsidRDefault="00F36819" w:rsidP="00F36819">
      <w:pPr>
        <w:numPr>
          <w:ilvl w:val="0"/>
          <w:numId w:val="4"/>
        </w:numPr>
        <w:ind w:right="53" w:firstLine="284"/>
      </w:pPr>
      <w:r w:rsidRPr="00BC0926">
        <w:rPr>
          <w:szCs w:val="28"/>
        </w:rPr>
        <w:t xml:space="preserve">Проведение практики может быть организовано непосредственно в </w:t>
      </w:r>
      <w:r>
        <w:rPr>
          <w:szCs w:val="28"/>
        </w:rPr>
        <w:t xml:space="preserve">Техникуме </w:t>
      </w:r>
      <w:r w:rsidRPr="00BC0926">
        <w:rPr>
          <w:szCs w:val="28"/>
        </w:rPr>
        <w:t xml:space="preserve">по средствам </w:t>
      </w:r>
      <w:proofErr w:type="spellStart"/>
      <w:proofErr w:type="gramStart"/>
      <w:r w:rsidRPr="00BC0926">
        <w:rPr>
          <w:szCs w:val="28"/>
        </w:rPr>
        <w:t>видеоконференц</w:t>
      </w:r>
      <w:proofErr w:type="spellEnd"/>
      <w:r w:rsidRPr="00BC0926">
        <w:rPr>
          <w:szCs w:val="28"/>
        </w:rPr>
        <w:t>-связи</w:t>
      </w:r>
      <w:proofErr w:type="gramEnd"/>
      <w:r w:rsidRPr="00BC0926">
        <w:rPr>
          <w:szCs w:val="28"/>
        </w:rPr>
        <w:t xml:space="preserve">. Для этого, мастер производственного обучения </w:t>
      </w:r>
      <w:r>
        <w:rPr>
          <w:szCs w:val="28"/>
        </w:rPr>
        <w:t>(руководитель практики)</w:t>
      </w:r>
      <w:r w:rsidRPr="00BC0926">
        <w:rPr>
          <w:szCs w:val="28"/>
        </w:rPr>
        <w:t xml:space="preserve"> находится на рабочем месте и демонстрирует обучающимся выполнение производственного процесса. Обучающиеся в назначенное время находятся «дома» и в режиме видеосвязи имеют возможность получить знания и навыки о процессе выполнения практического задания.</w:t>
      </w:r>
    </w:p>
    <w:p w:rsidR="00F36819" w:rsidRPr="0042092A" w:rsidRDefault="00F36819" w:rsidP="009957D5">
      <w:pPr>
        <w:spacing w:line="276" w:lineRule="auto"/>
        <w:ind w:right="-1" w:firstLine="0"/>
        <w:rPr>
          <w:szCs w:val="28"/>
        </w:rPr>
      </w:pPr>
      <w:r>
        <w:rPr>
          <w:szCs w:val="28"/>
        </w:rPr>
        <w:t xml:space="preserve">     </w:t>
      </w:r>
      <w:r w:rsidRPr="00F36819">
        <w:rPr>
          <w:szCs w:val="28"/>
        </w:rPr>
        <w:t>С целью оценки полученных знаний и приобретенных навыков, обучающийся в «домашних условиях» выполняет (повторяет) аналогичное задан</w:t>
      </w:r>
      <w:r w:rsidR="002D18FD">
        <w:rPr>
          <w:szCs w:val="28"/>
        </w:rPr>
        <w:t>ие (отдельные элементы задания).</w:t>
      </w:r>
    </w:p>
    <w:p w:rsidR="00525019" w:rsidRDefault="00CB3E53" w:rsidP="00F36819">
      <w:pPr>
        <w:numPr>
          <w:ilvl w:val="0"/>
          <w:numId w:val="4"/>
        </w:numPr>
        <w:ind w:right="53"/>
      </w:pPr>
      <w:r>
        <w:lastRenderedPageBreak/>
        <w:t xml:space="preserve">Ежедневно в Журнале учета практики руководители практики выставляют оценки за выполненные задания. </w:t>
      </w:r>
    </w:p>
    <w:p w:rsidR="0042092A" w:rsidRDefault="00CB3E53">
      <w:pPr>
        <w:numPr>
          <w:ilvl w:val="0"/>
          <w:numId w:val="4"/>
        </w:numPr>
        <w:ind w:right="53"/>
      </w:pPr>
      <w:r>
        <w:t>Объем учебной нагрузки при проведении учебной практики не должен превышать 6 академических часов в день.</w:t>
      </w:r>
    </w:p>
    <w:p w:rsidR="0042092A" w:rsidRPr="0042092A" w:rsidRDefault="0042092A" w:rsidP="0042092A">
      <w:pPr>
        <w:pStyle w:val="a4"/>
        <w:numPr>
          <w:ilvl w:val="0"/>
          <w:numId w:val="4"/>
        </w:numPr>
        <w:spacing w:line="240" w:lineRule="auto"/>
        <w:ind w:right="-1"/>
        <w:rPr>
          <w:szCs w:val="28"/>
        </w:rPr>
      </w:pPr>
      <w:r w:rsidRPr="0042092A">
        <w:rPr>
          <w:szCs w:val="28"/>
        </w:rPr>
        <w:t>Учебную практику по выдаче индивидуального вожден</w:t>
      </w:r>
      <w:r>
        <w:rPr>
          <w:szCs w:val="28"/>
        </w:rPr>
        <w:t>ия автомобиля категории «В»</w:t>
      </w:r>
      <w:r w:rsidRPr="0042092A">
        <w:rPr>
          <w:szCs w:val="28"/>
        </w:rPr>
        <w:t xml:space="preserve"> приостановить до особого распоряжения</w:t>
      </w:r>
      <w:r>
        <w:rPr>
          <w:szCs w:val="28"/>
        </w:rPr>
        <w:t xml:space="preserve"> или </w:t>
      </w:r>
      <w:r w:rsidRPr="0042092A">
        <w:rPr>
          <w:szCs w:val="28"/>
        </w:rPr>
        <w:t>перенести на следующий курс</w:t>
      </w:r>
      <w:r>
        <w:rPr>
          <w:szCs w:val="28"/>
        </w:rPr>
        <w:t>.</w:t>
      </w:r>
    </w:p>
    <w:p w:rsidR="00525019" w:rsidRDefault="009957D5" w:rsidP="0042092A">
      <w:pPr>
        <w:numPr>
          <w:ilvl w:val="0"/>
          <w:numId w:val="4"/>
        </w:numPr>
        <w:ind w:right="-1"/>
      </w:pPr>
      <w:r w:rsidRPr="00BC0926">
        <w:rPr>
          <w:szCs w:val="28"/>
        </w:rPr>
        <w:t xml:space="preserve">Общий объем часов, установленный учебным планом, реализуемой в рамках профессионального модуля </w:t>
      </w:r>
      <w:r>
        <w:rPr>
          <w:szCs w:val="28"/>
        </w:rPr>
        <w:t>остается неизменным.</w:t>
      </w:r>
      <w:r w:rsidR="00CB3E53">
        <w:t xml:space="preserve"> </w:t>
      </w:r>
    </w:p>
    <w:p w:rsidR="001D509B" w:rsidRDefault="001D509B">
      <w:pPr>
        <w:spacing w:after="182" w:line="259" w:lineRule="auto"/>
        <w:ind w:left="708" w:right="0" w:firstLine="0"/>
        <w:jc w:val="left"/>
      </w:pPr>
    </w:p>
    <w:p w:rsidR="001D509B" w:rsidRDefault="001D509B">
      <w:pPr>
        <w:spacing w:after="182" w:line="259" w:lineRule="auto"/>
        <w:ind w:left="708" w:right="0" w:firstLine="0"/>
        <w:jc w:val="left"/>
      </w:pPr>
    </w:p>
    <w:p w:rsidR="001D509B" w:rsidRDefault="001D509B">
      <w:pPr>
        <w:spacing w:after="182" w:line="259" w:lineRule="auto"/>
        <w:ind w:left="708" w:right="0" w:firstLine="0"/>
        <w:jc w:val="left"/>
      </w:pPr>
    </w:p>
    <w:p w:rsidR="001D509B" w:rsidRDefault="001D509B">
      <w:pPr>
        <w:spacing w:after="182" w:line="259" w:lineRule="auto"/>
        <w:ind w:left="708" w:right="0" w:firstLine="0"/>
        <w:jc w:val="left"/>
      </w:pPr>
    </w:p>
    <w:p w:rsidR="001D509B" w:rsidRDefault="001D509B">
      <w:pPr>
        <w:spacing w:after="182" w:line="259" w:lineRule="auto"/>
        <w:ind w:left="708" w:right="0" w:firstLine="0"/>
        <w:jc w:val="left"/>
      </w:pPr>
    </w:p>
    <w:p w:rsidR="001D509B" w:rsidRDefault="001D509B">
      <w:pPr>
        <w:spacing w:after="182" w:line="259" w:lineRule="auto"/>
        <w:ind w:left="708" w:right="0" w:firstLine="0"/>
        <w:jc w:val="left"/>
      </w:pPr>
    </w:p>
    <w:p w:rsidR="001D509B" w:rsidRDefault="001D509B">
      <w:pPr>
        <w:spacing w:after="182" w:line="259" w:lineRule="auto"/>
        <w:ind w:left="708" w:right="0" w:firstLine="0"/>
        <w:jc w:val="left"/>
      </w:pPr>
    </w:p>
    <w:p w:rsidR="001D509B" w:rsidRDefault="001D509B">
      <w:pPr>
        <w:spacing w:after="182" w:line="259" w:lineRule="auto"/>
        <w:ind w:left="708" w:right="0" w:firstLine="0"/>
        <w:jc w:val="left"/>
      </w:pPr>
    </w:p>
    <w:p w:rsidR="001D509B" w:rsidRDefault="001D509B">
      <w:pPr>
        <w:spacing w:after="182" w:line="259" w:lineRule="auto"/>
        <w:ind w:left="708" w:right="0" w:firstLine="0"/>
        <w:jc w:val="left"/>
      </w:pPr>
    </w:p>
    <w:p w:rsidR="001D509B" w:rsidRDefault="001D509B">
      <w:pPr>
        <w:spacing w:after="182" w:line="259" w:lineRule="auto"/>
        <w:ind w:left="708" w:right="0" w:firstLine="0"/>
        <w:jc w:val="left"/>
      </w:pPr>
    </w:p>
    <w:p w:rsidR="001D509B" w:rsidRDefault="001D509B">
      <w:pPr>
        <w:spacing w:after="182" w:line="259" w:lineRule="auto"/>
        <w:ind w:left="708" w:right="0" w:firstLine="0"/>
        <w:jc w:val="left"/>
      </w:pPr>
    </w:p>
    <w:p w:rsidR="001D509B" w:rsidRDefault="001D509B">
      <w:pPr>
        <w:spacing w:after="182" w:line="259" w:lineRule="auto"/>
        <w:ind w:left="708" w:right="0" w:firstLine="0"/>
        <w:jc w:val="left"/>
      </w:pPr>
    </w:p>
    <w:p w:rsidR="001D509B" w:rsidRDefault="001D509B">
      <w:pPr>
        <w:spacing w:after="182" w:line="259" w:lineRule="auto"/>
        <w:ind w:left="708" w:right="0" w:firstLine="0"/>
        <w:jc w:val="left"/>
      </w:pPr>
    </w:p>
    <w:p w:rsidR="001D509B" w:rsidRDefault="001D509B">
      <w:pPr>
        <w:spacing w:after="182" w:line="259" w:lineRule="auto"/>
        <w:ind w:left="708" w:right="0" w:firstLine="0"/>
        <w:jc w:val="left"/>
      </w:pPr>
    </w:p>
    <w:p w:rsidR="001D509B" w:rsidRDefault="001D509B">
      <w:pPr>
        <w:spacing w:after="182" w:line="259" w:lineRule="auto"/>
        <w:ind w:left="708" w:right="0" w:firstLine="0"/>
        <w:jc w:val="left"/>
      </w:pPr>
    </w:p>
    <w:p w:rsidR="001D509B" w:rsidRDefault="001D509B">
      <w:pPr>
        <w:spacing w:after="182" w:line="259" w:lineRule="auto"/>
        <w:ind w:left="708" w:right="0" w:firstLine="0"/>
        <w:jc w:val="left"/>
      </w:pPr>
    </w:p>
    <w:p w:rsidR="001D509B" w:rsidRDefault="001D509B">
      <w:pPr>
        <w:spacing w:after="182" w:line="259" w:lineRule="auto"/>
        <w:ind w:left="708" w:right="0" w:firstLine="0"/>
        <w:jc w:val="left"/>
      </w:pPr>
    </w:p>
    <w:p w:rsidR="001D509B" w:rsidRDefault="001D509B">
      <w:pPr>
        <w:spacing w:after="182" w:line="259" w:lineRule="auto"/>
        <w:ind w:left="708" w:right="0" w:firstLine="0"/>
        <w:jc w:val="left"/>
      </w:pPr>
    </w:p>
    <w:p w:rsidR="001D509B" w:rsidRDefault="001D509B">
      <w:pPr>
        <w:spacing w:after="182" w:line="259" w:lineRule="auto"/>
        <w:ind w:left="708" w:right="0" w:firstLine="0"/>
        <w:jc w:val="left"/>
      </w:pPr>
    </w:p>
    <w:p w:rsidR="00525019" w:rsidRDefault="00CB3E53">
      <w:pPr>
        <w:spacing w:after="182" w:line="259" w:lineRule="auto"/>
        <w:ind w:left="708" w:right="0" w:firstLine="0"/>
        <w:jc w:val="left"/>
      </w:pPr>
      <w:r>
        <w:t xml:space="preserve"> </w:t>
      </w:r>
    </w:p>
    <w:p w:rsidR="001D509B" w:rsidRDefault="001D509B" w:rsidP="001D50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1D509B" w:rsidRDefault="001D509B" w:rsidP="001D50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D509B" w:rsidRDefault="001D509B" w:rsidP="001D50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D509B" w:rsidRPr="001D509B" w:rsidRDefault="001D509B" w:rsidP="001D509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D509B">
        <w:rPr>
          <w:rFonts w:ascii="Times New Roman" w:hAnsi="Times New Roman" w:cs="Times New Roman"/>
          <w:sz w:val="24"/>
          <w:szCs w:val="24"/>
        </w:rPr>
        <w:t>Дополнительное соглашение</w:t>
      </w:r>
    </w:p>
    <w:p w:rsidR="001D509B" w:rsidRPr="001D509B" w:rsidRDefault="001D509B" w:rsidP="001D509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D509B">
        <w:rPr>
          <w:rFonts w:ascii="Times New Roman" w:hAnsi="Times New Roman" w:cs="Times New Roman"/>
          <w:sz w:val="24"/>
          <w:szCs w:val="24"/>
        </w:rPr>
        <w:t xml:space="preserve">к договору </w:t>
      </w:r>
      <w:proofErr w:type="gramStart"/>
      <w:r w:rsidRPr="001D509B">
        <w:rPr>
          <w:rFonts w:ascii="Times New Roman" w:hAnsi="Times New Roman" w:cs="Times New Roman"/>
          <w:sz w:val="24"/>
          <w:szCs w:val="24"/>
        </w:rPr>
        <w:t>№  _</w:t>
      </w:r>
      <w:proofErr w:type="gramEnd"/>
      <w:r w:rsidRPr="001D509B">
        <w:rPr>
          <w:rFonts w:ascii="Times New Roman" w:hAnsi="Times New Roman" w:cs="Times New Roman"/>
          <w:sz w:val="24"/>
          <w:szCs w:val="24"/>
        </w:rPr>
        <w:t>____      от  «___» _____________ 2020г.</w:t>
      </w:r>
    </w:p>
    <w:p w:rsidR="001D509B" w:rsidRPr="001D509B" w:rsidRDefault="001D509B" w:rsidP="001D509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D509B">
        <w:rPr>
          <w:rFonts w:ascii="Times New Roman" w:hAnsi="Times New Roman" w:cs="Times New Roman"/>
          <w:sz w:val="24"/>
          <w:szCs w:val="24"/>
        </w:rPr>
        <w:t>на проведение производственной практики студентов</w:t>
      </w:r>
    </w:p>
    <w:p w:rsidR="001D509B" w:rsidRPr="001D509B" w:rsidRDefault="001D509B" w:rsidP="001D509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D509B">
        <w:rPr>
          <w:rFonts w:ascii="Times New Roman" w:hAnsi="Times New Roman" w:cs="Times New Roman"/>
          <w:sz w:val="24"/>
          <w:szCs w:val="24"/>
        </w:rPr>
        <w:t>государственного бюджетного профессионального образовательного учреждения</w:t>
      </w:r>
    </w:p>
    <w:p w:rsidR="001D509B" w:rsidRPr="001D509B" w:rsidRDefault="001D509B" w:rsidP="001D509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D509B">
        <w:rPr>
          <w:rFonts w:ascii="Times New Roman" w:hAnsi="Times New Roman" w:cs="Times New Roman"/>
          <w:sz w:val="24"/>
          <w:szCs w:val="24"/>
        </w:rPr>
        <w:t>Ростовской области «Тацинский казачий кадетский техникум»</w:t>
      </w:r>
    </w:p>
    <w:p w:rsidR="001D509B" w:rsidRPr="001D509B" w:rsidRDefault="001D509B" w:rsidP="001D509B">
      <w:pPr>
        <w:pStyle w:val="a3"/>
        <w:rPr>
          <w:rFonts w:ascii="Times New Roman" w:hAnsi="Times New Roman" w:cs="Times New Roman"/>
          <w:sz w:val="24"/>
          <w:szCs w:val="24"/>
        </w:rPr>
      </w:pPr>
      <w:r w:rsidRPr="001D509B">
        <w:rPr>
          <w:rFonts w:ascii="Times New Roman" w:hAnsi="Times New Roman" w:cs="Times New Roman"/>
          <w:sz w:val="24"/>
          <w:szCs w:val="24"/>
        </w:rPr>
        <w:tab/>
      </w:r>
    </w:p>
    <w:p w:rsidR="001D509B" w:rsidRPr="001D509B" w:rsidRDefault="001D509B" w:rsidP="001D509B">
      <w:pPr>
        <w:pStyle w:val="a3"/>
        <w:rPr>
          <w:rFonts w:ascii="Times New Roman" w:hAnsi="Times New Roman" w:cs="Times New Roman"/>
          <w:sz w:val="24"/>
          <w:szCs w:val="24"/>
        </w:rPr>
      </w:pPr>
      <w:r w:rsidRPr="001D509B">
        <w:rPr>
          <w:rFonts w:ascii="Times New Roman" w:hAnsi="Times New Roman" w:cs="Times New Roman"/>
          <w:sz w:val="24"/>
          <w:szCs w:val="24"/>
        </w:rPr>
        <w:t>п. Жирнов</w:t>
      </w:r>
    </w:p>
    <w:p w:rsidR="001D509B" w:rsidRPr="001D509B" w:rsidRDefault="001D509B" w:rsidP="001D50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D509B">
        <w:rPr>
          <w:rFonts w:ascii="Times New Roman" w:hAnsi="Times New Roman" w:cs="Times New Roman"/>
          <w:sz w:val="24"/>
          <w:szCs w:val="24"/>
        </w:rPr>
        <w:t xml:space="preserve">На основании приказа Министерства просвещения Российской Федерации № 104 от 17 марта 2020г.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1D509B"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 w:rsidRPr="001D509B">
        <w:rPr>
          <w:rFonts w:ascii="Times New Roman" w:hAnsi="Times New Roman" w:cs="Times New Roman"/>
          <w:sz w:val="24"/>
          <w:szCs w:val="24"/>
        </w:rPr>
        <w:t xml:space="preserve"> инфекции на территории Российской Федерации» Министерством общего и профессионального образования Ростовской области рекомендовано осуществить переход на реализацию образовательных программ с применением электронного обучения и дистанционных образовательных технологий. На основании выше изложенного внести изменения в договор о прохождении студентами производственной практики:</w:t>
      </w:r>
    </w:p>
    <w:p w:rsidR="001D509B" w:rsidRPr="001D509B" w:rsidRDefault="001D509B" w:rsidP="001D50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D509B">
        <w:rPr>
          <w:rFonts w:ascii="Times New Roman" w:hAnsi="Times New Roman" w:cs="Times New Roman"/>
          <w:sz w:val="24"/>
          <w:szCs w:val="24"/>
        </w:rPr>
        <w:t>п. 1.1 дополнить «С применением электронного обучения и дистанционных образовательных технологий».</w:t>
      </w:r>
    </w:p>
    <w:p w:rsidR="001D509B" w:rsidRDefault="001D509B" w:rsidP="001D50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D509B">
        <w:rPr>
          <w:rFonts w:ascii="Times New Roman" w:hAnsi="Times New Roman" w:cs="Times New Roman"/>
          <w:sz w:val="24"/>
          <w:szCs w:val="24"/>
        </w:rPr>
        <w:t>п. 2.3.1 дополнить «С возможностью прохождения практики с применением электронного обучения и дистанционных образовательных технологий»</w:t>
      </w:r>
    </w:p>
    <w:p w:rsidR="001D509B" w:rsidRDefault="001D509B" w:rsidP="001D50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D509B" w:rsidRPr="001D509B" w:rsidRDefault="001D509B" w:rsidP="001D50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D509B" w:rsidRPr="001D509B" w:rsidTr="000108F2">
        <w:trPr>
          <w:trHeight w:val="3480"/>
        </w:trPr>
        <w:tc>
          <w:tcPr>
            <w:tcW w:w="4785" w:type="dxa"/>
          </w:tcPr>
          <w:p w:rsidR="001D509B" w:rsidRPr="001D509B" w:rsidRDefault="001D509B" w:rsidP="001D50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09B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  <w:p w:rsidR="001D509B" w:rsidRPr="001D509B" w:rsidRDefault="001D509B" w:rsidP="001D50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09B" w:rsidRPr="001D509B" w:rsidRDefault="001D509B" w:rsidP="001D50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09B">
              <w:rPr>
                <w:rFonts w:ascii="Times New Roman" w:hAnsi="Times New Roman" w:cs="Times New Roman"/>
                <w:sz w:val="24"/>
                <w:szCs w:val="24"/>
              </w:rPr>
              <w:t xml:space="preserve">ГБПОУ РО «ТККТ»  </w:t>
            </w:r>
          </w:p>
          <w:p w:rsidR="001D509B" w:rsidRPr="001D509B" w:rsidRDefault="001D509B" w:rsidP="001D50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09B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обл. Тацинский р-он,                      </w:t>
            </w:r>
          </w:p>
          <w:p w:rsidR="001D509B" w:rsidRPr="001D509B" w:rsidRDefault="001D509B" w:rsidP="001D50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09B">
              <w:rPr>
                <w:rFonts w:ascii="Times New Roman" w:hAnsi="Times New Roman" w:cs="Times New Roman"/>
                <w:sz w:val="24"/>
                <w:szCs w:val="24"/>
              </w:rPr>
              <w:t>п.Жирнов</w:t>
            </w:r>
            <w:proofErr w:type="spellEnd"/>
            <w:r w:rsidRPr="001D509B">
              <w:rPr>
                <w:rFonts w:ascii="Times New Roman" w:hAnsi="Times New Roman" w:cs="Times New Roman"/>
                <w:sz w:val="24"/>
                <w:szCs w:val="24"/>
              </w:rPr>
              <w:t xml:space="preserve">, ул.П.Морозова,2                              </w:t>
            </w:r>
          </w:p>
          <w:p w:rsidR="001D509B" w:rsidRPr="001D509B" w:rsidRDefault="001D509B" w:rsidP="001D50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09B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proofErr w:type="gramStart"/>
            <w:r w:rsidRPr="001D509B">
              <w:rPr>
                <w:rFonts w:ascii="Times New Roman" w:hAnsi="Times New Roman" w:cs="Times New Roman"/>
                <w:sz w:val="24"/>
                <w:szCs w:val="24"/>
              </w:rPr>
              <w:t>6134005442  КПП</w:t>
            </w:r>
            <w:proofErr w:type="gramEnd"/>
            <w:r w:rsidRPr="001D509B">
              <w:rPr>
                <w:rFonts w:ascii="Times New Roman" w:hAnsi="Times New Roman" w:cs="Times New Roman"/>
                <w:sz w:val="24"/>
                <w:szCs w:val="24"/>
              </w:rPr>
              <w:t xml:space="preserve"> 613401001 </w:t>
            </w:r>
          </w:p>
          <w:p w:rsidR="001D509B" w:rsidRPr="001D509B" w:rsidRDefault="001D509B" w:rsidP="001D50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09B">
              <w:rPr>
                <w:rFonts w:ascii="Times New Roman" w:hAnsi="Times New Roman" w:cs="Times New Roman"/>
                <w:sz w:val="24"/>
                <w:szCs w:val="24"/>
              </w:rPr>
              <w:t xml:space="preserve">УФК по РО (министерство финансов) </w:t>
            </w:r>
          </w:p>
          <w:p w:rsidR="001D509B" w:rsidRPr="001D509B" w:rsidRDefault="001D509B" w:rsidP="001D50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09B">
              <w:rPr>
                <w:rFonts w:ascii="Times New Roman" w:hAnsi="Times New Roman" w:cs="Times New Roman"/>
                <w:sz w:val="24"/>
                <w:szCs w:val="24"/>
              </w:rPr>
              <w:t xml:space="preserve">л/с 20825005560                           </w:t>
            </w:r>
          </w:p>
          <w:p w:rsidR="001D509B" w:rsidRPr="001D509B" w:rsidRDefault="001D509B" w:rsidP="001D50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09B">
              <w:rPr>
                <w:rFonts w:ascii="Times New Roman" w:hAnsi="Times New Roman" w:cs="Times New Roman"/>
                <w:sz w:val="24"/>
                <w:szCs w:val="24"/>
              </w:rPr>
              <w:t>Р/</w:t>
            </w:r>
            <w:proofErr w:type="spellStart"/>
            <w:r w:rsidRPr="001D509B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1D509B">
              <w:rPr>
                <w:rFonts w:ascii="Times New Roman" w:hAnsi="Times New Roman" w:cs="Times New Roman"/>
                <w:sz w:val="24"/>
                <w:szCs w:val="24"/>
              </w:rPr>
              <w:t xml:space="preserve">. 40601810860151000001                            </w:t>
            </w:r>
          </w:p>
          <w:p w:rsidR="001D509B" w:rsidRPr="001D509B" w:rsidRDefault="001D509B" w:rsidP="001D50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09B">
              <w:rPr>
                <w:rFonts w:ascii="Times New Roman" w:hAnsi="Times New Roman" w:cs="Times New Roman"/>
                <w:sz w:val="24"/>
                <w:szCs w:val="24"/>
              </w:rPr>
              <w:t xml:space="preserve">в отделении по Ростовской области </w:t>
            </w:r>
          </w:p>
          <w:p w:rsidR="001D509B" w:rsidRPr="001D509B" w:rsidRDefault="001D509B" w:rsidP="001D50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09B">
              <w:rPr>
                <w:rFonts w:ascii="Times New Roman" w:hAnsi="Times New Roman" w:cs="Times New Roman"/>
                <w:sz w:val="24"/>
                <w:szCs w:val="24"/>
              </w:rPr>
              <w:t>Южного главного управления</w:t>
            </w:r>
          </w:p>
          <w:p w:rsidR="001D509B" w:rsidRPr="001D509B" w:rsidRDefault="001D509B" w:rsidP="001D50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09B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Центрального банка Российской Федерации </w:t>
            </w:r>
          </w:p>
          <w:p w:rsidR="001D509B" w:rsidRPr="001D509B" w:rsidRDefault="001D509B" w:rsidP="001D50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09B">
              <w:rPr>
                <w:rFonts w:ascii="Times New Roman" w:hAnsi="Times New Roman" w:cs="Times New Roman"/>
                <w:sz w:val="24"/>
                <w:szCs w:val="24"/>
              </w:rPr>
              <w:t xml:space="preserve">БИК 046015001                                              </w:t>
            </w:r>
          </w:p>
          <w:p w:rsidR="001D509B" w:rsidRPr="001D509B" w:rsidRDefault="001D509B" w:rsidP="001D50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D509B" w:rsidRPr="001D509B" w:rsidRDefault="001D509B" w:rsidP="001D50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0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Предприятие</w:t>
            </w:r>
          </w:p>
          <w:p w:rsidR="001D509B" w:rsidRPr="001D509B" w:rsidRDefault="001D509B" w:rsidP="001D50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09B" w:rsidRPr="001D509B" w:rsidRDefault="001D509B" w:rsidP="001D50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09B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1D509B" w:rsidRPr="001D509B" w:rsidRDefault="001D509B" w:rsidP="001D50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09B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Предприятия</w:t>
            </w:r>
          </w:p>
          <w:p w:rsidR="001D509B" w:rsidRPr="001D509B" w:rsidRDefault="001D509B" w:rsidP="001D50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09B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1D509B" w:rsidRPr="001D509B" w:rsidRDefault="001D509B" w:rsidP="001D50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09B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1D509B" w:rsidRPr="001D509B" w:rsidRDefault="001D509B" w:rsidP="001D50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09B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1D509B" w:rsidRPr="001D509B" w:rsidRDefault="001D509B" w:rsidP="001D50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09B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1D509B" w:rsidRPr="001D509B" w:rsidRDefault="001D509B" w:rsidP="001D50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09B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1D509B" w:rsidRPr="001D509B" w:rsidRDefault="001D509B" w:rsidP="001D50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09B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1D509B" w:rsidRPr="001D509B" w:rsidRDefault="001D509B" w:rsidP="001D50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09B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1D509B" w:rsidRPr="001D509B" w:rsidRDefault="001D509B" w:rsidP="001D50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0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Контактный телефон</w:t>
            </w:r>
          </w:p>
          <w:p w:rsidR="001D509B" w:rsidRPr="001D509B" w:rsidRDefault="001D509B" w:rsidP="001D50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509B" w:rsidRPr="001D509B" w:rsidRDefault="001D509B" w:rsidP="001D509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4"/>
        <w:gridCol w:w="5148"/>
      </w:tblGrid>
      <w:tr w:rsidR="001D509B" w:rsidRPr="001D509B" w:rsidTr="000108F2">
        <w:trPr>
          <w:trHeight w:val="642"/>
        </w:trPr>
        <w:tc>
          <w:tcPr>
            <w:tcW w:w="4574" w:type="dxa"/>
          </w:tcPr>
          <w:p w:rsidR="001D509B" w:rsidRPr="001D509B" w:rsidRDefault="001D509B" w:rsidP="001D50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09B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ГБПОУ РО «ТККТ»</w:t>
            </w:r>
          </w:p>
          <w:p w:rsidR="001D509B" w:rsidRPr="001D509B" w:rsidRDefault="001D509B" w:rsidP="001D50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09B" w:rsidRPr="001D509B" w:rsidRDefault="001D509B" w:rsidP="001D50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09B">
              <w:rPr>
                <w:rFonts w:ascii="Times New Roman" w:hAnsi="Times New Roman" w:cs="Times New Roman"/>
                <w:sz w:val="24"/>
                <w:szCs w:val="24"/>
              </w:rPr>
              <w:t>___________________    А.П. Аникин</w:t>
            </w:r>
          </w:p>
        </w:tc>
        <w:tc>
          <w:tcPr>
            <w:tcW w:w="5148" w:type="dxa"/>
          </w:tcPr>
          <w:p w:rsidR="001D509B" w:rsidRPr="001D509B" w:rsidRDefault="001D509B" w:rsidP="001D50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09B">
              <w:rPr>
                <w:rFonts w:ascii="Times New Roman" w:hAnsi="Times New Roman" w:cs="Times New Roman"/>
                <w:sz w:val="24"/>
                <w:szCs w:val="24"/>
              </w:rPr>
              <w:t xml:space="preserve">     Руководитель Предприятия </w:t>
            </w:r>
          </w:p>
          <w:p w:rsidR="001D509B" w:rsidRPr="001D509B" w:rsidRDefault="001D509B" w:rsidP="001D50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09B" w:rsidRPr="001D509B" w:rsidRDefault="001D509B" w:rsidP="001D50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09B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 </w:t>
            </w:r>
          </w:p>
        </w:tc>
      </w:tr>
    </w:tbl>
    <w:p w:rsidR="001D509B" w:rsidRPr="001D509B" w:rsidRDefault="001D509B" w:rsidP="001D509B">
      <w:pPr>
        <w:pStyle w:val="a3"/>
        <w:rPr>
          <w:rFonts w:ascii="Times New Roman" w:hAnsi="Times New Roman" w:cs="Times New Roman"/>
          <w:sz w:val="24"/>
          <w:szCs w:val="24"/>
        </w:rPr>
      </w:pPr>
      <w:r w:rsidRPr="001D50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Подпись                                         ФИО</w:t>
      </w:r>
    </w:p>
    <w:p w:rsidR="001D509B" w:rsidRPr="001D509B" w:rsidRDefault="001D509B" w:rsidP="001D509B">
      <w:pPr>
        <w:pStyle w:val="a3"/>
        <w:rPr>
          <w:rFonts w:ascii="Times New Roman" w:hAnsi="Times New Roman" w:cs="Times New Roman"/>
          <w:sz w:val="24"/>
          <w:szCs w:val="24"/>
        </w:rPr>
      </w:pPr>
      <w:r w:rsidRPr="001D509B">
        <w:rPr>
          <w:rFonts w:ascii="Times New Roman" w:hAnsi="Times New Roman" w:cs="Times New Roman"/>
          <w:sz w:val="24"/>
          <w:szCs w:val="24"/>
        </w:rPr>
        <w:t xml:space="preserve">МП                                                                                                    </w:t>
      </w:r>
      <w:proofErr w:type="spellStart"/>
      <w:r w:rsidRPr="001D509B">
        <w:rPr>
          <w:rFonts w:ascii="Times New Roman" w:hAnsi="Times New Roman" w:cs="Times New Roman"/>
          <w:sz w:val="24"/>
          <w:szCs w:val="24"/>
        </w:rPr>
        <w:t>МП</w:t>
      </w:r>
      <w:proofErr w:type="spellEnd"/>
    </w:p>
    <w:p w:rsidR="00525019" w:rsidRDefault="00CB3E53">
      <w:pPr>
        <w:spacing w:after="0" w:line="259" w:lineRule="auto"/>
        <w:ind w:right="0" w:firstLine="0"/>
        <w:jc w:val="right"/>
      </w:pPr>
      <w:r>
        <w:rPr>
          <w:sz w:val="24"/>
        </w:rPr>
        <w:t xml:space="preserve"> </w:t>
      </w:r>
    </w:p>
    <w:sectPr w:rsidR="00525019" w:rsidSect="005301B4">
      <w:pgSz w:w="11906" w:h="16838"/>
      <w:pgMar w:top="1190" w:right="707" w:bottom="1543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075F9"/>
    <w:multiLevelType w:val="hybridMultilevel"/>
    <w:tmpl w:val="4866C4CE"/>
    <w:lvl w:ilvl="0" w:tplc="86BE88D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E86CE1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AC19A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A448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8F85CB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AEE5A9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EAE9F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0F8039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6FC92A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704138"/>
    <w:multiLevelType w:val="hybridMultilevel"/>
    <w:tmpl w:val="A6BE5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D3BEA"/>
    <w:multiLevelType w:val="hybridMultilevel"/>
    <w:tmpl w:val="8BF4A354"/>
    <w:lvl w:ilvl="0" w:tplc="985A37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87B8B"/>
    <w:multiLevelType w:val="hybridMultilevel"/>
    <w:tmpl w:val="7C902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17893"/>
    <w:multiLevelType w:val="hybridMultilevel"/>
    <w:tmpl w:val="FB8A66D0"/>
    <w:lvl w:ilvl="0" w:tplc="985A378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B4831D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8EEB1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1106F6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B8C7E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54198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262B2D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4A6E5C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98B8A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C1038F3"/>
    <w:multiLevelType w:val="hybridMultilevel"/>
    <w:tmpl w:val="26A04D10"/>
    <w:lvl w:ilvl="0" w:tplc="DE7CDF8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A67E9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C34C91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4A016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80284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76026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846E2B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962D1B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8EED1D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BFB41DA"/>
    <w:multiLevelType w:val="hybridMultilevel"/>
    <w:tmpl w:val="24728718"/>
    <w:lvl w:ilvl="0" w:tplc="4570305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04B59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2483A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54C4B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6C162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88F9C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AC0F2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CD0C0F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F0392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019"/>
    <w:rsid w:val="000A0AF2"/>
    <w:rsid w:val="000A6C26"/>
    <w:rsid w:val="000C0400"/>
    <w:rsid w:val="00166732"/>
    <w:rsid w:val="001C4BDB"/>
    <w:rsid w:val="001D509B"/>
    <w:rsid w:val="002D18FD"/>
    <w:rsid w:val="00323626"/>
    <w:rsid w:val="0042092A"/>
    <w:rsid w:val="004245C1"/>
    <w:rsid w:val="00525019"/>
    <w:rsid w:val="005301B4"/>
    <w:rsid w:val="00616810"/>
    <w:rsid w:val="006C3662"/>
    <w:rsid w:val="00700A43"/>
    <w:rsid w:val="007C10BB"/>
    <w:rsid w:val="0086724E"/>
    <w:rsid w:val="009957D5"/>
    <w:rsid w:val="009B7D98"/>
    <w:rsid w:val="00B327E9"/>
    <w:rsid w:val="00B900B0"/>
    <w:rsid w:val="00C371A4"/>
    <w:rsid w:val="00CB3E53"/>
    <w:rsid w:val="00CE5608"/>
    <w:rsid w:val="00EA0A42"/>
    <w:rsid w:val="00F02670"/>
    <w:rsid w:val="00F3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EDBB8B-CE06-4335-A785-7CAE40BA0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" w:line="304" w:lineRule="auto"/>
      <w:ind w:right="3100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6810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F36819"/>
    <w:pPr>
      <w:ind w:left="720"/>
      <w:contextualSpacing/>
    </w:pPr>
  </w:style>
  <w:style w:type="paragraph" w:customStyle="1" w:styleId="BodyText21">
    <w:name w:val="Body Text 21"/>
    <w:basedOn w:val="a"/>
    <w:rsid w:val="001D509B"/>
    <w:pPr>
      <w:widowControl w:val="0"/>
      <w:overflowPunct w:val="0"/>
      <w:autoSpaceDE w:val="0"/>
      <w:autoSpaceDN w:val="0"/>
      <w:adjustRightInd w:val="0"/>
      <w:spacing w:after="0" w:line="240" w:lineRule="auto"/>
      <w:ind w:right="0" w:firstLine="720"/>
      <w:textAlignment w:val="baseline"/>
    </w:pPr>
    <w:rPr>
      <w:color w:val="auto"/>
      <w:sz w:val="24"/>
      <w:szCs w:val="20"/>
    </w:rPr>
  </w:style>
  <w:style w:type="table" w:styleId="a5">
    <w:name w:val="Table Grid"/>
    <w:basedOn w:val="a1"/>
    <w:uiPriority w:val="59"/>
    <w:rsid w:val="001D50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Plain Text"/>
    <w:basedOn w:val="a"/>
    <w:link w:val="a7"/>
    <w:uiPriority w:val="99"/>
    <w:unhideWhenUsed/>
    <w:rsid w:val="001D509B"/>
    <w:pPr>
      <w:spacing w:after="0" w:line="240" w:lineRule="auto"/>
      <w:ind w:right="0" w:firstLine="709"/>
    </w:pPr>
    <w:rPr>
      <w:rFonts w:ascii="Consolas" w:eastAsia="Calibri" w:hAnsi="Consolas"/>
      <w:color w:val="auto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rsid w:val="001D509B"/>
    <w:rPr>
      <w:rFonts w:ascii="Consolas" w:eastAsia="Calibri" w:hAnsi="Consolas" w:cs="Times New Roman"/>
      <w:sz w:val="21"/>
      <w:szCs w:val="21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02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02670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1807</Words>
  <Characters>10303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ТККПУ2</dc:creator>
  <cp:keywords/>
  <cp:lastModifiedBy>ТККПУ2</cp:lastModifiedBy>
  <cp:revision>8</cp:revision>
  <cp:lastPrinted>2020-04-28T10:01:00Z</cp:lastPrinted>
  <dcterms:created xsi:type="dcterms:W3CDTF">2020-04-17T10:48:00Z</dcterms:created>
  <dcterms:modified xsi:type="dcterms:W3CDTF">2020-04-28T10:01:00Z</dcterms:modified>
</cp:coreProperties>
</file>